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activeX/activeX8.xml" ContentType="application/vnd.ms-office.activeX+xml"/>
  <Override PartName="/word/activeX/activeX9.xml" ContentType="application/vnd.ms-office.activeX+xml"/>
  <Override PartName="/word/activeX/activeX10.xml" ContentType="application/vnd.ms-office.activeX+xml"/>
  <Override PartName="/word/activeX/activeX11.xml" ContentType="application/vnd.ms-office.activeX+xml"/>
  <Override PartName="/word/activeX/activeX12.xml" ContentType="application/vnd.ms-office.activeX+xml"/>
  <Override PartName="/word/activeX/activeX13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F78F1D" w14:textId="48CD2258" w:rsidR="00AE5279" w:rsidRDefault="006E331B">
      <w:r w:rsidRPr="006E331B">
        <w:drawing>
          <wp:inline distT="0" distB="0" distL="0" distR="0" wp14:anchorId="3723A0DA" wp14:editId="42F863E4">
            <wp:extent cx="5943600" cy="3126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6E74" w14:textId="58C3FA56" w:rsidR="006E331B" w:rsidRDefault="006E331B">
      <w:r>
        <w:t>Coupling – complexity module to module (connection)</w:t>
      </w:r>
    </w:p>
    <w:p w14:paraId="1A43DB00" w14:textId="787E7EF4" w:rsidR="006E331B" w:rsidRDefault="006E331B">
      <w:r>
        <w:t>Cohesion – complexity within a module</w:t>
      </w:r>
    </w:p>
    <w:p w14:paraId="27D95379" w14:textId="77777777" w:rsidR="006E331B" w:rsidRDefault="006E331B">
      <w:r>
        <w:br w:type="page"/>
      </w:r>
    </w:p>
    <w:p w14:paraId="2D282775" w14:textId="1A3876E7" w:rsidR="006E331B" w:rsidRDefault="006E331B">
      <w:r>
        <w:lastRenderedPageBreak/>
        <w:t>Coupling</w:t>
      </w:r>
    </w:p>
    <w:p w14:paraId="64CB9C6B" w14:textId="4552AFA7" w:rsidR="006E331B" w:rsidRDefault="006E331B">
      <w:r w:rsidRPr="006E331B">
        <w:drawing>
          <wp:inline distT="0" distB="0" distL="0" distR="0" wp14:anchorId="0E8041A7" wp14:editId="6D35D5A9">
            <wp:extent cx="5943600" cy="31318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6BDE" w14:textId="7157C44C" w:rsidR="006E331B" w:rsidRDefault="006E331B" w:rsidP="006E331B">
      <w:pPr>
        <w:pStyle w:val="ListParagraph"/>
        <w:numPr>
          <w:ilvl w:val="0"/>
          <w:numId w:val="1"/>
        </w:numPr>
      </w:pPr>
      <w:r>
        <w:t>Highly reliant to one module</w:t>
      </w:r>
    </w:p>
    <w:p w14:paraId="455368EB" w14:textId="13014A3B" w:rsidR="006E331B" w:rsidRDefault="006E331B" w:rsidP="006E331B">
      <w:r>
        <w:t xml:space="preserve"> </w:t>
      </w:r>
      <w:r w:rsidRPr="006E331B">
        <w:drawing>
          <wp:inline distT="0" distB="0" distL="0" distR="0" wp14:anchorId="2649B9DB" wp14:editId="18EA7501">
            <wp:extent cx="5943600" cy="31864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8543" w14:textId="7C3E8400" w:rsidR="00BD5579" w:rsidRDefault="006E331B" w:rsidP="006E331B">
      <w:pPr>
        <w:pStyle w:val="ListParagraph"/>
        <w:numPr>
          <w:ilvl w:val="0"/>
          <w:numId w:val="1"/>
        </w:numPr>
      </w:pPr>
      <w:r>
        <w:t>Easy to connect to other modules</w:t>
      </w:r>
    </w:p>
    <w:p w14:paraId="055ADF87" w14:textId="3503D585" w:rsidR="001A7C36" w:rsidRDefault="001A7C36" w:rsidP="006E331B">
      <w:pPr>
        <w:pStyle w:val="ListParagraph"/>
        <w:numPr>
          <w:ilvl w:val="0"/>
          <w:numId w:val="1"/>
        </w:numPr>
      </w:pPr>
      <w:r>
        <w:t xml:space="preserve">You want this! </w:t>
      </w:r>
    </w:p>
    <w:p w14:paraId="175A2BA2" w14:textId="77777777" w:rsidR="00BD5579" w:rsidRDefault="00BD5579">
      <w:r>
        <w:br w:type="page"/>
      </w:r>
    </w:p>
    <w:p w14:paraId="59B83EB3" w14:textId="5E31513D" w:rsidR="006E331B" w:rsidRDefault="00230A41" w:rsidP="00BD5579">
      <w:r>
        <w:lastRenderedPageBreak/>
        <w:t xml:space="preserve">When evaluating coupling of a module you need to consider: </w:t>
      </w:r>
    </w:p>
    <w:p w14:paraId="250682D4" w14:textId="7CD92A47" w:rsidR="00230A41" w:rsidRDefault="00230A41" w:rsidP="00230A41">
      <w:pPr>
        <w:pStyle w:val="ListParagraph"/>
        <w:numPr>
          <w:ilvl w:val="0"/>
          <w:numId w:val="1"/>
        </w:numPr>
      </w:pPr>
      <w:r>
        <w:t>Degree</w:t>
      </w:r>
    </w:p>
    <w:p w14:paraId="3237D6B6" w14:textId="3F9434DC" w:rsidR="00230A41" w:rsidRDefault="00230A41" w:rsidP="00230A41">
      <w:pPr>
        <w:ind w:left="720"/>
      </w:pPr>
      <w:r w:rsidRPr="00230A41">
        <w:drawing>
          <wp:inline distT="0" distB="0" distL="0" distR="0" wp14:anchorId="33BCA1FB" wp14:editId="56880E7B">
            <wp:extent cx="5943600" cy="15525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9E20" w14:textId="3CA06F3B" w:rsidR="00230A41" w:rsidRDefault="00230A41" w:rsidP="00230A41">
      <w:pPr>
        <w:pStyle w:val="ListParagraph"/>
        <w:numPr>
          <w:ilvl w:val="0"/>
          <w:numId w:val="1"/>
        </w:numPr>
      </w:pPr>
      <w:r>
        <w:t>Ease</w:t>
      </w:r>
    </w:p>
    <w:p w14:paraId="71D80F82" w14:textId="28E2E7B6" w:rsidR="00230A41" w:rsidRDefault="00B26F39" w:rsidP="00241965">
      <w:pPr>
        <w:ind w:left="720"/>
      </w:pPr>
      <w:r w:rsidRPr="00B26F39">
        <w:drawing>
          <wp:inline distT="0" distB="0" distL="0" distR="0" wp14:anchorId="23E009E9" wp14:editId="02FA0C8E">
            <wp:extent cx="5943600" cy="1283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E22C" w14:textId="79EF5D6D" w:rsidR="00230A41" w:rsidRDefault="00230A41" w:rsidP="00230A41">
      <w:pPr>
        <w:pStyle w:val="ListParagraph"/>
        <w:numPr>
          <w:ilvl w:val="0"/>
          <w:numId w:val="1"/>
        </w:numPr>
      </w:pPr>
      <w:r>
        <w:t>Flexibility</w:t>
      </w:r>
    </w:p>
    <w:p w14:paraId="3B144BAA" w14:textId="12C87AFC" w:rsidR="00D457D0" w:rsidRDefault="00B26F39" w:rsidP="00B26F39">
      <w:pPr>
        <w:ind w:left="720"/>
      </w:pPr>
      <w:r w:rsidRPr="00B26F39">
        <w:drawing>
          <wp:inline distT="0" distB="0" distL="0" distR="0" wp14:anchorId="214E2A88" wp14:editId="16C0E01A">
            <wp:extent cx="5943600" cy="10331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C43A" w14:textId="77777777" w:rsidR="00D457D0" w:rsidRDefault="00D457D0">
      <w:r>
        <w:br w:type="page"/>
      </w:r>
    </w:p>
    <w:p w14:paraId="5CF24E29" w14:textId="77777777" w:rsidR="00D457D0" w:rsidRPr="00D457D0" w:rsidRDefault="00D457D0" w:rsidP="00D457D0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57D0">
        <w:rPr>
          <w:rFonts w:ascii="unset" w:eastAsia="Times New Roman" w:hAnsi="unset" w:cs="Times New Roman"/>
          <w:b/>
          <w:bCs/>
          <w:sz w:val="24"/>
          <w:szCs w:val="24"/>
        </w:rPr>
        <w:lastRenderedPageBreak/>
        <w:t xml:space="preserve">What aspects of a </w:t>
      </w:r>
      <w:proofErr w:type="spellStart"/>
      <w:r w:rsidRPr="00D457D0">
        <w:rPr>
          <w:rFonts w:ascii="unset" w:eastAsia="Times New Roman" w:hAnsi="unset" w:cs="Times New Roman"/>
          <w:b/>
          <w:bCs/>
          <w:sz w:val="24"/>
          <w:szCs w:val="24"/>
        </w:rPr>
        <w:t>lego</w:t>
      </w:r>
      <w:proofErr w:type="spellEnd"/>
      <w:r w:rsidRPr="00D457D0">
        <w:rPr>
          <w:rFonts w:ascii="unset" w:eastAsia="Times New Roman" w:hAnsi="unset" w:cs="Times New Roman"/>
          <w:b/>
          <w:bCs/>
          <w:sz w:val="24"/>
          <w:szCs w:val="24"/>
        </w:rPr>
        <w:t xml:space="preserve"> piece makes it loosely coupled to other </w:t>
      </w:r>
      <w:proofErr w:type="spellStart"/>
      <w:r w:rsidRPr="00D457D0">
        <w:rPr>
          <w:rFonts w:ascii="unset" w:eastAsia="Times New Roman" w:hAnsi="unset" w:cs="Times New Roman"/>
          <w:b/>
          <w:bCs/>
          <w:sz w:val="24"/>
          <w:szCs w:val="24"/>
        </w:rPr>
        <w:t>lego</w:t>
      </w:r>
      <w:proofErr w:type="spellEnd"/>
      <w:r w:rsidRPr="00D457D0">
        <w:rPr>
          <w:rFonts w:ascii="unset" w:eastAsia="Times New Roman" w:hAnsi="unset" w:cs="Times New Roman"/>
          <w:b/>
          <w:bCs/>
          <w:sz w:val="24"/>
          <w:szCs w:val="24"/>
        </w:rPr>
        <w:t xml:space="preserve"> pieces?</w:t>
      </w:r>
    </w:p>
    <w:p w14:paraId="56AD60CC" w14:textId="18F4ED7D" w:rsidR="00D457D0" w:rsidRPr="00D457D0" w:rsidRDefault="00D457D0" w:rsidP="00D457D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666666"/>
          <w:sz w:val="24"/>
          <w:szCs w:val="24"/>
        </w:rPr>
      </w:pPr>
      <w:r w:rsidRPr="00D457D0">
        <w:rPr>
          <w:rFonts w:ascii="Arial" w:eastAsia="Times New Roman" w:hAnsi="Arial" w:cs="Arial"/>
          <w:color w:val="333333"/>
          <w:sz w:val="24"/>
          <w:szCs w:val="24"/>
        </w:rPr>
        <w:object w:dxaOrig="0" w:dyaOrig="0" w14:anchorId="6BCF97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20.25pt;height:18pt" o:ole="">
            <v:imagedata r:id="rId11" o:title=""/>
          </v:shape>
          <w:control r:id="rId12" w:name="DefaultOcxName" w:shapeid="_x0000_i1036"/>
        </w:object>
      </w:r>
    </w:p>
    <w:p w14:paraId="54674D25" w14:textId="77777777" w:rsidR="00D457D0" w:rsidRPr="00D457D0" w:rsidRDefault="00D457D0" w:rsidP="00D457D0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57D0">
        <w:rPr>
          <w:rFonts w:ascii="Arial" w:eastAsia="Times New Roman" w:hAnsi="Arial" w:cs="Arial"/>
          <w:color w:val="666666"/>
          <w:sz w:val="24"/>
          <w:szCs w:val="24"/>
        </w:rPr>
        <w:t>Corresponding pieces are hard to find.</w:t>
      </w:r>
    </w:p>
    <w:p w14:paraId="1A0778E2" w14:textId="2C181A51" w:rsidR="00D457D0" w:rsidRPr="00D457D0" w:rsidRDefault="00D457D0" w:rsidP="00D457D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57D0">
        <w:rPr>
          <w:rFonts w:ascii="Arial" w:eastAsia="Times New Roman" w:hAnsi="Arial" w:cs="Arial"/>
          <w:color w:val="333333"/>
          <w:sz w:val="24"/>
          <w:szCs w:val="24"/>
        </w:rPr>
        <w:object w:dxaOrig="0" w:dyaOrig="0" w14:anchorId="15F72D29">
          <v:shape id="_x0000_i1039" type="#_x0000_t75" style="width:20.25pt;height:18pt" o:ole="">
            <v:imagedata r:id="rId13" o:title=""/>
          </v:shape>
          <w:control r:id="rId14" w:name="DefaultOcxName1" w:shapeid="_x0000_i1039"/>
        </w:object>
      </w:r>
    </w:p>
    <w:p w14:paraId="2BB533EB" w14:textId="77777777" w:rsidR="00D457D0" w:rsidRPr="00D457D0" w:rsidRDefault="00D457D0" w:rsidP="00D457D0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57D0">
        <w:rPr>
          <w:rFonts w:ascii="Arial" w:eastAsia="Times New Roman" w:hAnsi="Arial" w:cs="Arial"/>
          <w:color w:val="666666"/>
          <w:sz w:val="24"/>
          <w:szCs w:val="24"/>
        </w:rPr>
        <w:t xml:space="preserve">It can be connected to any </w:t>
      </w:r>
      <w:proofErr w:type="spellStart"/>
      <w:r w:rsidRPr="00D457D0">
        <w:rPr>
          <w:rFonts w:ascii="Arial" w:eastAsia="Times New Roman" w:hAnsi="Arial" w:cs="Arial"/>
          <w:color w:val="666666"/>
          <w:sz w:val="24"/>
          <w:szCs w:val="24"/>
        </w:rPr>
        <w:t>lego</w:t>
      </w:r>
      <w:proofErr w:type="spellEnd"/>
      <w:r w:rsidRPr="00D457D0">
        <w:rPr>
          <w:rFonts w:ascii="Arial" w:eastAsia="Times New Roman" w:hAnsi="Arial" w:cs="Arial"/>
          <w:color w:val="666666"/>
          <w:sz w:val="24"/>
          <w:szCs w:val="24"/>
        </w:rPr>
        <w:t xml:space="preserve"> piece.</w:t>
      </w:r>
    </w:p>
    <w:p w14:paraId="61959297" w14:textId="77777777" w:rsidR="00D457D0" w:rsidRPr="00D457D0" w:rsidRDefault="00D457D0" w:rsidP="00D457D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4"/>
          <w:szCs w:val="24"/>
        </w:rPr>
      </w:pPr>
      <w:r w:rsidRPr="00D457D0">
        <w:rPr>
          <w:rFonts w:ascii="Arial" w:eastAsia="Times New Roman" w:hAnsi="Arial" w:cs="Arial"/>
          <w:color w:val="333333"/>
          <w:sz w:val="24"/>
          <w:szCs w:val="24"/>
        </w:rPr>
        <w:t>Correct</w:t>
      </w:r>
    </w:p>
    <w:p w14:paraId="42258AFD" w14:textId="77777777" w:rsidR="00D457D0" w:rsidRPr="00D457D0" w:rsidRDefault="00D457D0" w:rsidP="00D457D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33333"/>
          <w:sz w:val="24"/>
          <w:szCs w:val="24"/>
        </w:rPr>
      </w:pPr>
      <w:r w:rsidRPr="00D457D0">
        <w:rPr>
          <w:rFonts w:ascii="Arial" w:eastAsia="Times New Roman" w:hAnsi="Arial" w:cs="Arial"/>
          <w:color w:val="333333"/>
          <w:sz w:val="24"/>
          <w:szCs w:val="24"/>
        </w:rPr>
        <w:t>Absolutely! This is the reusability aspect of coupling.</w:t>
      </w:r>
    </w:p>
    <w:p w14:paraId="3551E779" w14:textId="4332539B" w:rsidR="00D457D0" w:rsidRPr="00D457D0" w:rsidRDefault="00D457D0" w:rsidP="00D457D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r w:rsidRPr="00D457D0">
        <w:rPr>
          <w:rFonts w:ascii="Arial" w:eastAsia="Times New Roman" w:hAnsi="Arial" w:cs="Arial"/>
          <w:color w:val="333333"/>
          <w:sz w:val="24"/>
          <w:szCs w:val="24"/>
        </w:rPr>
        <w:object w:dxaOrig="0" w:dyaOrig="0" w14:anchorId="468C4573">
          <v:shape id="_x0000_i1038" type="#_x0000_t75" style="width:20.25pt;height:18pt" o:ole="">
            <v:imagedata r:id="rId13" o:title=""/>
          </v:shape>
          <w:control r:id="rId15" w:name="DefaultOcxName2" w:shapeid="_x0000_i1038"/>
        </w:object>
      </w:r>
    </w:p>
    <w:p w14:paraId="2229E573" w14:textId="77777777" w:rsidR="00D457D0" w:rsidRPr="00D457D0" w:rsidRDefault="00D457D0" w:rsidP="00D457D0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57D0">
        <w:rPr>
          <w:rFonts w:ascii="Arial" w:eastAsia="Times New Roman" w:hAnsi="Arial" w:cs="Arial"/>
          <w:color w:val="666666"/>
          <w:sz w:val="24"/>
          <w:szCs w:val="24"/>
        </w:rPr>
        <w:t xml:space="preserve">Connecting two </w:t>
      </w:r>
      <w:proofErr w:type="spellStart"/>
      <w:r w:rsidRPr="00D457D0">
        <w:rPr>
          <w:rFonts w:ascii="Arial" w:eastAsia="Times New Roman" w:hAnsi="Arial" w:cs="Arial"/>
          <w:color w:val="666666"/>
          <w:sz w:val="24"/>
          <w:szCs w:val="24"/>
        </w:rPr>
        <w:t>legos</w:t>
      </w:r>
      <w:proofErr w:type="spellEnd"/>
      <w:r w:rsidRPr="00D457D0">
        <w:rPr>
          <w:rFonts w:ascii="Arial" w:eastAsia="Times New Roman" w:hAnsi="Arial" w:cs="Arial"/>
          <w:color w:val="666666"/>
          <w:sz w:val="24"/>
          <w:szCs w:val="24"/>
        </w:rPr>
        <w:t xml:space="preserve"> work flawlessly.</w:t>
      </w:r>
    </w:p>
    <w:p w14:paraId="3C54341C" w14:textId="77777777" w:rsidR="00D457D0" w:rsidRPr="00D457D0" w:rsidRDefault="00D457D0" w:rsidP="00D457D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4"/>
          <w:szCs w:val="24"/>
        </w:rPr>
      </w:pPr>
      <w:r w:rsidRPr="00D457D0">
        <w:rPr>
          <w:rFonts w:ascii="Arial" w:eastAsia="Times New Roman" w:hAnsi="Arial" w:cs="Arial"/>
          <w:color w:val="333333"/>
          <w:sz w:val="24"/>
          <w:szCs w:val="24"/>
        </w:rPr>
        <w:t>Correct</w:t>
      </w:r>
    </w:p>
    <w:p w14:paraId="055FED05" w14:textId="77777777" w:rsidR="00D457D0" w:rsidRPr="00D457D0" w:rsidRDefault="00D457D0" w:rsidP="00D457D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33333"/>
          <w:sz w:val="24"/>
          <w:szCs w:val="24"/>
        </w:rPr>
      </w:pPr>
      <w:r w:rsidRPr="00D457D0">
        <w:rPr>
          <w:rFonts w:ascii="Arial" w:eastAsia="Times New Roman" w:hAnsi="Arial" w:cs="Arial"/>
          <w:color w:val="333333"/>
          <w:sz w:val="24"/>
          <w:szCs w:val="24"/>
        </w:rPr>
        <w:t>Great job. This describes the flexibility that you get from loose coupling.</w:t>
      </w:r>
    </w:p>
    <w:p w14:paraId="4C1479EF" w14:textId="48538DEE" w:rsidR="00D457D0" w:rsidRPr="00D457D0" w:rsidRDefault="00D457D0" w:rsidP="00D457D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r w:rsidRPr="00D457D0">
        <w:rPr>
          <w:rFonts w:ascii="Arial" w:eastAsia="Times New Roman" w:hAnsi="Arial" w:cs="Arial"/>
          <w:color w:val="333333"/>
          <w:sz w:val="24"/>
          <w:szCs w:val="24"/>
        </w:rPr>
        <w:object w:dxaOrig="0" w:dyaOrig="0" w14:anchorId="0E513887">
          <v:shape id="_x0000_i1037" type="#_x0000_t75" style="width:20.25pt;height:18pt" o:ole="">
            <v:imagedata r:id="rId13" o:title=""/>
          </v:shape>
          <w:control r:id="rId16" w:name="DefaultOcxName3" w:shapeid="_x0000_i1037"/>
        </w:object>
      </w:r>
    </w:p>
    <w:p w14:paraId="4896AA9A" w14:textId="77777777" w:rsidR="00D457D0" w:rsidRPr="00D457D0" w:rsidRDefault="00D457D0" w:rsidP="00D457D0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57D0">
        <w:rPr>
          <w:rFonts w:ascii="Arial" w:eastAsia="Times New Roman" w:hAnsi="Arial" w:cs="Arial"/>
          <w:color w:val="666666"/>
          <w:sz w:val="24"/>
          <w:szCs w:val="24"/>
        </w:rPr>
        <w:t>Pieces can be interchanged.</w:t>
      </w:r>
    </w:p>
    <w:p w14:paraId="571BBB8C" w14:textId="77777777" w:rsidR="00D457D0" w:rsidRPr="00D457D0" w:rsidRDefault="00D457D0" w:rsidP="00D457D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4"/>
          <w:szCs w:val="24"/>
        </w:rPr>
      </w:pPr>
      <w:r w:rsidRPr="00D457D0">
        <w:rPr>
          <w:rFonts w:ascii="Arial" w:eastAsia="Times New Roman" w:hAnsi="Arial" w:cs="Arial"/>
          <w:color w:val="333333"/>
          <w:sz w:val="24"/>
          <w:szCs w:val="24"/>
        </w:rPr>
        <w:t>Correct</w:t>
      </w:r>
    </w:p>
    <w:p w14:paraId="5DF6CF63" w14:textId="0AE8FBA2" w:rsidR="00D457D0" w:rsidRDefault="00D457D0" w:rsidP="00D457D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33333"/>
          <w:sz w:val="24"/>
          <w:szCs w:val="24"/>
        </w:rPr>
      </w:pPr>
      <w:r w:rsidRPr="00D457D0">
        <w:rPr>
          <w:rFonts w:ascii="Arial" w:eastAsia="Times New Roman" w:hAnsi="Arial" w:cs="Arial"/>
          <w:color w:val="333333"/>
          <w:sz w:val="24"/>
          <w:szCs w:val="24"/>
        </w:rPr>
        <w:t xml:space="preserve">Awesome! This also describes the </w:t>
      </w:r>
      <w:proofErr w:type="spellStart"/>
      <w:r w:rsidRPr="00D457D0">
        <w:rPr>
          <w:rFonts w:ascii="Arial" w:eastAsia="Times New Roman" w:hAnsi="Arial" w:cs="Arial"/>
          <w:color w:val="333333"/>
          <w:sz w:val="24"/>
          <w:szCs w:val="24"/>
        </w:rPr>
        <w:t>flexibilty</w:t>
      </w:r>
      <w:proofErr w:type="spellEnd"/>
      <w:r w:rsidRPr="00D457D0">
        <w:rPr>
          <w:rFonts w:ascii="Arial" w:eastAsia="Times New Roman" w:hAnsi="Arial" w:cs="Arial"/>
          <w:color w:val="333333"/>
          <w:sz w:val="24"/>
          <w:szCs w:val="24"/>
        </w:rPr>
        <w:t xml:space="preserve"> you get from loose coupling.</w:t>
      </w:r>
    </w:p>
    <w:p w14:paraId="270A33AB" w14:textId="4D6CFB57" w:rsidR="004C34D8" w:rsidRDefault="004C34D8" w:rsidP="00D457D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33333"/>
          <w:sz w:val="24"/>
          <w:szCs w:val="24"/>
        </w:rPr>
      </w:pPr>
    </w:p>
    <w:p w14:paraId="14FDC3A9" w14:textId="77777777" w:rsidR="00CC17D7" w:rsidRPr="00CC17D7" w:rsidRDefault="00CC17D7" w:rsidP="00CC17D7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17D7">
        <w:rPr>
          <w:rFonts w:ascii="unset" w:eastAsia="Times New Roman" w:hAnsi="unset" w:cs="Times New Roman"/>
          <w:b/>
          <w:bCs/>
          <w:sz w:val="24"/>
          <w:szCs w:val="24"/>
        </w:rPr>
        <w:t>What aspects of a puzzle piece make it tightly coupled to other puzzle pieces?</w:t>
      </w:r>
    </w:p>
    <w:p w14:paraId="6647F70B" w14:textId="297EA37C" w:rsidR="00CC17D7" w:rsidRPr="00CC17D7" w:rsidRDefault="00CC17D7" w:rsidP="00CC17D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666666"/>
          <w:sz w:val="24"/>
          <w:szCs w:val="24"/>
        </w:rPr>
      </w:pPr>
      <w:r w:rsidRPr="00CC17D7">
        <w:rPr>
          <w:rFonts w:ascii="Arial" w:eastAsia="Times New Roman" w:hAnsi="Arial" w:cs="Arial"/>
          <w:color w:val="333333"/>
          <w:sz w:val="24"/>
          <w:szCs w:val="24"/>
        </w:rPr>
        <w:object w:dxaOrig="0" w:dyaOrig="0" w14:anchorId="4C20FA9F">
          <v:shape id="_x0000_i1050" type="#_x0000_t75" style="width:20.25pt;height:18pt" o:ole="">
            <v:imagedata r:id="rId13" o:title=""/>
          </v:shape>
          <w:control r:id="rId17" w:name="DefaultOcxName4" w:shapeid="_x0000_i1050"/>
        </w:object>
      </w:r>
    </w:p>
    <w:p w14:paraId="71DD5A3A" w14:textId="77777777" w:rsidR="00CC17D7" w:rsidRPr="00CC17D7" w:rsidRDefault="00CC17D7" w:rsidP="00CC17D7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17D7">
        <w:rPr>
          <w:rFonts w:ascii="Arial" w:eastAsia="Times New Roman" w:hAnsi="Arial" w:cs="Arial"/>
          <w:color w:val="666666"/>
          <w:sz w:val="24"/>
          <w:szCs w:val="24"/>
        </w:rPr>
        <w:t xml:space="preserve">It can only be connected to </w:t>
      </w:r>
      <w:r w:rsidRPr="00CC17D7">
        <w:rPr>
          <w:rFonts w:ascii="Arial" w:eastAsia="Times New Roman" w:hAnsi="Arial" w:cs="Arial"/>
          <w:color w:val="666666"/>
          <w:sz w:val="24"/>
          <w:szCs w:val="24"/>
          <w:u w:val="single"/>
        </w:rPr>
        <w:t>specific</w:t>
      </w:r>
      <w:r w:rsidRPr="00CC17D7">
        <w:rPr>
          <w:rFonts w:ascii="Arial" w:eastAsia="Times New Roman" w:hAnsi="Arial" w:cs="Arial"/>
          <w:color w:val="666666"/>
          <w:sz w:val="24"/>
          <w:szCs w:val="24"/>
        </w:rPr>
        <w:t xml:space="preserve"> puzzle pieces.</w:t>
      </w:r>
    </w:p>
    <w:p w14:paraId="53DB5F3A" w14:textId="77777777" w:rsidR="00CC17D7" w:rsidRPr="00CC17D7" w:rsidRDefault="00CC17D7" w:rsidP="00CC17D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4"/>
          <w:szCs w:val="24"/>
        </w:rPr>
      </w:pPr>
      <w:r w:rsidRPr="00CC17D7">
        <w:rPr>
          <w:rFonts w:ascii="Arial" w:eastAsia="Times New Roman" w:hAnsi="Arial" w:cs="Arial"/>
          <w:color w:val="333333"/>
          <w:sz w:val="24"/>
          <w:szCs w:val="24"/>
        </w:rPr>
        <w:t>Correct</w:t>
      </w:r>
    </w:p>
    <w:p w14:paraId="21E10D2A" w14:textId="77777777" w:rsidR="00CC17D7" w:rsidRPr="00CC17D7" w:rsidRDefault="00CC17D7" w:rsidP="00CC17D7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33333"/>
          <w:sz w:val="24"/>
          <w:szCs w:val="24"/>
        </w:rPr>
      </w:pPr>
      <w:r w:rsidRPr="00CC17D7">
        <w:rPr>
          <w:rFonts w:ascii="Arial" w:eastAsia="Times New Roman" w:hAnsi="Arial" w:cs="Arial"/>
          <w:color w:val="333333"/>
          <w:sz w:val="24"/>
          <w:szCs w:val="24"/>
        </w:rPr>
        <w:t>It can only be connected to specific puzzle pieces, making them, inflexible.</w:t>
      </w:r>
    </w:p>
    <w:p w14:paraId="51C2B69C" w14:textId="0BCD8D2D" w:rsidR="00CC17D7" w:rsidRPr="00CC17D7" w:rsidRDefault="00CC17D7" w:rsidP="00CC17D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666666"/>
          <w:sz w:val="24"/>
          <w:szCs w:val="24"/>
        </w:rPr>
      </w:pPr>
      <w:r w:rsidRPr="00CC17D7">
        <w:rPr>
          <w:rFonts w:ascii="Arial" w:eastAsia="Times New Roman" w:hAnsi="Arial" w:cs="Arial"/>
          <w:color w:val="333333"/>
          <w:sz w:val="24"/>
          <w:szCs w:val="24"/>
        </w:rPr>
        <w:object w:dxaOrig="0" w:dyaOrig="0" w14:anchorId="283B964E">
          <v:shape id="_x0000_i1047" type="#_x0000_t75" style="width:20.25pt;height:18pt" o:ole="">
            <v:imagedata r:id="rId11" o:title=""/>
          </v:shape>
          <w:control r:id="rId18" w:name="DefaultOcxName11" w:shapeid="_x0000_i1047"/>
        </w:object>
      </w:r>
    </w:p>
    <w:p w14:paraId="35E45AE9" w14:textId="77777777" w:rsidR="00CC17D7" w:rsidRPr="00CC17D7" w:rsidRDefault="00CC17D7" w:rsidP="00CC17D7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17D7">
        <w:rPr>
          <w:rFonts w:ascii="Arial" w:eastAsia="Times New Roman" w:hAnsi="Arial" w:cs="Arial"/>
          <w:color w:val="666666"/>
          <w:sz w:val="24"/>
          <w:szCs w:val="24"/>
        </w:rPr>
        <w:t>Pieces are interchangeable.</w:t>
      </w:r>
    </w:p>
    <w:p w14:paraId="14806720" w14:textId="184B0621" w:rsidR="00CC17D7" w:rsidRPr="00CC17D7" w:rsidRDefault="00CC17D7" w:rsidP="00CC17D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17D7">
        <w:rPr>
          <w:rFonts w:ascii="Arial" w:eastAsia="Times New Roman" w:hAnsi="Arial" w:cs="Arial"/>
          <w:color w:val="333333"/>
          <w:sz w:val="24"/>
          <w:szCs w:val="24"/>
        </w:rPr>
        <w:object w:dxaOrig="0" w:dyaOrig="0" w14:anchorId="1102016F">
          <v:shape id="_x0000_i1049" type="#_x0000_t75" style="width:20.25pt;height:18pt" o:ole="">
            <v:imagedata r:id="rId13" o:title=""/>
          </v:shape>
          <w:control r:id="rId19" w:name="DefaultOcxName21" w:shapeid="_x0000_i1049"/>
        </w:object>
      </w:r>
    </w:p>
    <w:p w14:paraId="1D00FF3C" w14:textId="77777777" w:rsidR="00CC17D7" w:rsidRPr="00CC17D7" w:rsidRDefault="00CC17D7" w:rsidP="00CC17D7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17D7">
        <w:rPr>
          <w:rFonts w:ascii="Arial" w:eastAsia="Times New Roman" w:hAnsi="Arial" w:cs="Arial"/>
          <w:color w:val="666666"/>
          <w:sz w:val="24"/>
          <w:szCs w:val="24"/>
        </w:rPr>
        <w:t>Corresponding pieces are hard to find.</w:t>
      </w:r>
    </w:p>
    <w:p w14:paraId="4A4C54A6" w14:textId="77777777" w:rsidR="00CC17D7" w:rsidRPr="00CC17D7" w:rsidRDefault="00CC17D7" w:rsidP="00CC17D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4"/>
          <w:szCs w:val="24"/>
        </w:rPr>
      </w:pPr>
      <w:r w:rsidRPr="00CC17D7">
        <w:rPr>
          <w:rFonts w:ascii="Arial" w:eastAsia="Times New Roman" w:hAnsi="Arial" w:cs="Arial"/>
          <w:color w:val="333333"/>
          <w:sz w:val="24"/>
          <w:szCs w:val="24"/>
        </w:rPr>
        <w:t>Correct</w:t>
      </w:r>
    </w:p>
    <w:p w14:paraId="6D583274" w14:textId="77777777" w:rsidR="00CC17D7" w:rsidRPr="00CC17D7" w:rsidRDefault="00CC17D7" w:rsidP="00CC17D7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33333"/>
          <w:sz w:val="24"/>
          <w:szCs w:val="24"/>
        </w:rPr>
      </w:pPr>
      <w:r w:rsidRPr="00CC17D7">
        <w:rPr>
          <w:rFonts w:ascii="Arial" w:eastAsia="Times New Roman" w:hAnsi="Arial" w:cs="Arial"/>
          <w:color w:val="333333"/>
          <w:sz w:val="24"/>
          <w:szCs w:val="24"/>
        </w:rPr>
        <w:t>A corresponding piece is hard to find, giving it poor ease.</w:t>
      </w:r>
    </w:p>
    <w:p w14:paraId="68F318BC" w14:textId="77777777" w:rsidR="004C34D8" w:rsidRPr="00D457D0" w:rsidRDefault="004C34D8" w:rsidP="00D457D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33333"/>
          <w:sz w:val="24"/>
          <w:szCs w:val="24"/>
        </w:rPr>
      </w:pPr>
    </w:p>
    <w:p w14:paraId="43BB2076" w14:textId="6C42371E" w:rsidR="00230A41" w:rsidRDefault="00C55876" w:rsidP="00230A41">
      <w:r>
        <w:lastRenderedPageBreak/>
        <w:t>Cohesion</w:t>
      </w:r>
    </w:p>
    <w:p w14:paraId="4349711C" w14:textId="732DD7FD" w:rsidR="00C55876" w:rsidRDefault="00C55876" w:rsidP="00C55876">
      <w:r w:rsidRPr="00C55876">
        <w:drawing>
          <wp:inline distT="0" distB="0" distL="0" distR="0" wp14:anchorId="48F796C1" wp14:editId="7FC2E73C">
            <wp:extent cx="5943600" cy="6781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F407" w14:textId="700A76AE" w:rsidR="00C55876" w:rsidRDefault="00C55876" w:rsidP="00C55876"/>
    <w:p w14:paraId="5C77D53D" w14:textId="058557EE" w:rsidR="001A7C36" w:rsidRDefault="001A7C36" w:rsidP="00C55876">
      <w:r w:rsidRPr="001A7C36">
        <w:drawing>
          <wp:inline distT="0" distB="0" distL="0" distR="0" wp14:anchorId="7C12890F" wp14:editId="6E211090">
            <wp:extent cx="4848902" cy="1267002"/>
            <wp:effectExtent l="0" t="0" r="889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036D" w14:textId="45640DBE" w:rsidR="001A7C36" w:rsidRDefault="001A7C36" w:rsidP="001A7C36">
      <w:pPr>
        <w:pStyle w:val="ListParagraph"/>
        <w:numPr>
          <w:ilvl w:val="0"/>
          <w:numId w:val="1"/>
        </w:numPr>
      </w:pPr>
      <w:r>
        <w:t>One task, clear purpose</w:t>
      </w:r>
    </w:p>
    <w:p w14:paraId="2A701A40" w14:textId="4BF7636C" w:rsidR="001A7C36" w:rsidRDefault="001A7C36" w:rsidP="001A7C36">
      <w:pPr>
        <w:pStyle w:val="ListParagraph"/>
        <w:numPr>
          <w:ilvl w:val="0"/>
          <w:numId w:val="1"/>
        </w:numPr>
      </w:pPr>
      <w:r>
        <w:t>You want this!</w:t>
      </w:r>
    </w:p>
    <w:p w14:paraId="66025A5C" w14:textId="104F04DD" w:rsidR="001A7C36" w:rsidRDefault="001A7C36" w:rsidP="001A7C36"/>
    <w:p w14:paraId="427A3CC5" w14:textId="23F87D5B" w:rsidR="001A7C36" w:rsidRDefault="001A7C36" w:rsidP="001A7C36">
      <w:r w:rsidRPr="001A7C36">
        <w:drawing>
          <wp:inline distT="0" distB="0" distL="0" distR="0" wp14:anchorId="2AD753EB" wp14:editId="21BB27F4">
            <wp:extent cx="4639322" cy="1247949"/>
            <wp:effectExtent l="0" t="0" r="889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CB00" w14:textId="7B5DF2BB" w:rsidR="0012063C" w:rsidRDefault="001A7C36" w:rsidP="001A7C36">
      <w:pPr>
        <w:pStyle w:val="ListParagraph"/>
        <w:numPr>
          <w:ilvl w:val="0"/>
          <w:numId w:val="1"/>
        </w:numPr>
      </w:pPr>
      <w:r>
        <w:t>Tries to encapsulate more than one purpose or has non-clear purpose</w:t>
      </w:r>
    </w:p>
    <w:p w14:paraId="5E35F71A" w14:textId="77777777" w:rsidR="0012063C" w:rsidRDefault="0012063C">
      <w:r>
        <w:br w:type="page"/>
      </w:r>
    </w:p>
    <w:p w14:paraId="73ED62BE" w14:textId="77777777" w:rsidR="0012063C" w:rsidRPr="0012063C" w:rsidRDefault="0012063C" w:rsidP="0012063C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063C">
        <w:rPr>
          <w:rFonts w:ascii="unset" w:eastAsia="Times New Roman" w:hAnsi="unset" w:cs="Times New Roman"/>
          <w:b/>
          <w:bCs/>
          <w:sz w:val="24"/>
          <w:szCs w:val="24"/>
        </w:rPr>
        <w:lastRenderedPageBreak/>
        <w:t xml:space="preserve">What aspects of a </w:t>
      </w:r>
      <w:proofErr w:type="spellStart"/>
      <w:r w:rsidRPr="0012063C">
        <w:rPr>
          <w:rFonts w:ascii="unset" w:eastAsia="Times New Roman" w:hAnsi="unset" w:cs="Times New Roman"/>
          <w:b/>
          <w:bCs/>
          <w:sz w:val="24"/>
          <w:szCs w:val="24"/>
        </w:rPr>
        <w:t>lego</w:t>
      </w:r>
      <w:proofErr w:type="spellEnd"/>
      <w:r w:rsidRPr="0012063C">
        <w:rPr>
          <w:rFonts w:ascii="unset" w:eastAsia="Times New Roman" w:hAnsi="unset" w:cs="Times New Roman"/>
          <w:b/>
          <w:bCs/>
          <w:sz w:val="24"/>
          <w:szCs w:val="24"/>
        </w:rPr>
        <w:t xml:space="preserve"> piece makes it high cohesion?</w:t>
      </w:r>
    </w:p>
    <w:p w14:paraId="2AEB2118" w14:textId="3460D392" w:rsidR="0012063C" w:rsidRPr="0012063C" w:rsidRDefault="0012063C" w:rsidP="0012063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063C">
        <w:rPr>
          <w:rFonts w:ascii="Arial" w:eastAsia="Times New Roman" w:hAnsi="Arial" w:cs="Arial"/>
          <w:color w:val="333333"/>
          <w:sz w:val="24"/>
          <w:szCs w:val="24"/>
        </w:rPr>
        <w:object w:dxaOrig="0" w:dyaOrig="0" w14:anchorId="425D150F">
          <v:shape id="_x0000_i1076" type="#_x0000_t75" style="width:20.25pt;height:18pt" o:ole="">
            <v:imagedata r:id="rId23" o:title=""/>
          </v:shape>
          <w:control r:id="rId24" w:name="DefaultOcxName12" w:shapeid="_x0000_i1076"/>
        </w:object>
      </w:r>
    </w:p>
    <w:p w14:paraId="571664D8" w14:textId="20EC4E1E" w:rsidR="0012063C" w:rsidRPr="0012063C" w:rsidRDefault="0012063C" w:rsidP="00F94E1D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063C">
        <w:rPr>
          <w:rFonts w:ascii="Arial" w:eastAsia="Times New Roman" w:hAnsi="Arial" w:cs="Arial"/>
          <w:color w:val="666666"/>
          <w:sz w:val="24"/>
          <w:szCs w:val="24"/>
        </w:rPr>
        <w:t xml:space="preserve">A </w:t>
      </w:r>
      <w:proofErr w:type="spellStart"/>
      <w:r w:rsidRPr="0012063C">
        <w:rPr>
          <w:rFonts w:ascii="Arial" w:eastAsia="Times New Roman" w:hAnsi="Arial" w:cs="Arial"/>
          <w:color w:val="666666"/>
          <w:sz w:val="24"/>
          <w:szCs w:val="24"/>
        </w:rPr>
        <w:t>lego’s</w:t>
      </w:r>
      <w:proofErr w:type="spellEnd"/>
      <w:r w:rsidRPr="0012063C">
        <w:rPr>
          <w:rFonts w:ascii="Arial" w:eastAsia="Times New Roman" w:hAnsi="Arial" w:cs="Arial"/>
          <w:color w:val="666666"/>
          <w:sz w:val="24"/>
          <w:szCs w:val="24"/>
        </w:rPr>
        <w:t xml:space="preserve"> task is clear, “to connect to other </w:t>
      </w:r>
      <w:proofErr w:type="spellStart"/>
      <w:r w:rsidRPr="0012063C">
        <w:rPr>
          <w:rFonts w:ascii="Arial" w:eastAsia="Times New Roman" w:hAnsi="Arial" w:cs="Arial"/>
          <w:color w:val="666666"/>
          <w:sz w:val="24"/>
          <w:szCs w:val="24"/>
        </w:rPr>
        <w:t>lego</w:t>
      </w:r>
      <w:proofErr w:type="spellEnd"/>
      <w:r w:rsidRPr="0012063C">
        <w:rPr>
          <w:rFonts w:ascii="Arial" w:eastAsia="Times New Roman" w:hAnsi="Arial" w:cs="Arial"/>
          <w:color w:val="666666"/>
          <w:sz w:val="24"/>
          <w:szCs w:val="24"/>
        </w:rPr>
        <w:t>”.</w:t>
      </w:r>
    </w:p>
    <w:p w14:paraId="1127899D" w14:textId="77777777" w:rsidR="0012063C" w:rsidRPr="0012063C" w:rsidRDefault="0012063C" w:rsidP="0012063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4"/>
          <w:szCs w:val="24"/>
        </w:rPr>
      </w:pPr>
      <w:r w:rsidRPr="0012063C">
        <w:rPr>
          <w:rFonts w:ascii="Arial" w:eastAsia="Times New Roman" w:hAnsi="Arial" w:cs="Arial"/>
          <w:color w:val="333333"/>
          <w:sz w:val="24"/>
          <w:szCs w:val="24"/>
        </w:rPr>
        <w:t>Correct</w:t>
      </w:r>
    </w:p>
    <w:p w14:paraId="34D70907" w14:textId="77777777" w:rsidR="0012063C" w:rsidRPr="0012063C" w:rsidRDefault="0012063C" w:rsidP="0012063C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33333"/>
          <w:sz w:val="24"/>
          <w:szCs w:val="24"/>
        </w:rPr>
      </w:pPr>
      <w:r w:rsidRPr="0012063C">
        <w:rPr>
          <w:rFonts w:ascii="Arial" w:eastAsia="Times New Roman" w:hAnsi="Arial" w:cs="Arial"/>
          <w:color w:val="333333"/>
          <w:sz w:val="24"/>
          <w:szCs w:val="24"/>
        </w:rPr>
        <w:t>Absolutely! A cohesive "piece" will have a clear purpose. That's high cohesion!</w:t>
      </w:r>
    </w:p>
    <w:p w14:paraId="0F77A0BC" w14:textId="15FD6C95" w:rsidR="001A7C36" w:rsidRDefault="001A7C36" w:rsidP="0012063C"/>
    <w:p w14:paraId="56847059" w14:textId="77777777" w:rsidR="0012063C" w:rsidRPr="0012063C" w:rsidRDefault="0012063C" w:rsidP="0012063C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063C">
        <w:rPr>
          <w:rFonts w:ascii="unset" w:eastAsia="Times New Roman" w:hAnsi="unset" w:cs="Times New Roman"/>
          <w:b/>
          <w:bCs/>
          <w:sz w:val="24"/>
          <w:szCs w:val="24"/>
        </w:rPr>
        <w:t xml:space="preserve">What aspects of a puzzle piece makes it </w:t>
      </w:r>
      <w:r w:rsidRPr="0012063C">
        <w:rPr>
          <w:rFonts w:ascii="unset" w:eastAsia="Times New Roman" w:hAnsi="unset" w:cs="Times New Roman"/>
          <w:b/>
          <w:bCs/>
          <w:sz w:val="24"/>
          <w:szCs w:val="24"/>
          <w:u w:val="single"/>
        </w:rPr>
        <w:t>low</w:t>
      </w:r>
      <w:r w:rsidRPr="0012063C">
        <w:rPr>
          <w:rFonts w:ascii="unset" w:eastAsia="Times New Roman" w:hAnsi="unset" w:cs="Times New Roman"/>
          <w:b/>
          <w:bCs/>
          <w:sz w:val="24"/>
          <w:szCs w:val="24"/>
        </w:rPr>
        <w:t xml:space="preserve"> cohesion?</w:t>
      </w:r>
    </w:p>
    <w:p w14:paraId="3FF7101B" w14:textId="6485FA6F" w:rsidR="0012063C" w:rsidRPr="0012063C" w:rsidRDefault="0012063C" w:rsidP="0012063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063C">
        <w:rPr>
          <w:rFonts w:ascii="Arial" w:eastAsia="Times New Roman" w:hAnsi="Arial" w:cs="Arial"/>
          <w:color w:val="333333"/>
          <w:sz w:val="24"/>
          <w:szCs w:val="24"/>
        </w:rPr>
        <w:object w:dxaOrig="0" w:dyaOrig="0" w14:anchorId="7B111474">
          <v:shape id="_x0000_i1090" type="#_x0000_t75" style="width:20.25pt;height:18pt" o:ole="">
            <v:imagedata r:id="rId23" o:title=""/>
          </v:shape>
          <w:control r:id="rId25" w:name="DefaultOcxName13" w:shapeid="_x0000_i1090"/>
        </w:object>
      </w:r>
    </w:p>
    <w:p w14:paraId="0431A4F1" w14:textId="77777777" w:rsidR="0012063C" w:rsidRPr="0012063C" w:rsidRDefault="0012063C" w:rsidP="0012063C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063C">
        <w:rPr>
          <w:rFonts w:ascii="Arial" w:eastAsia="Times New Roman" w:hAnsi="Arial" w:cs="Arial"/>
          <w:color w:val="666666"/>
          <w:sz w:val="24"/>
          <w:szCs w:val="24"/>
        </w:rPr>
        <w:t>Its responsibility is unclear and varies in the pieces.</w:t>
      </w:r>
    </w:p>
    <w:p w14:paraId="29139355" w14:textId="77777777" w:rsidR="0012063C" w:rsidRPr="0012063C" w:rsidRDefault="0012063C" w:rsidP="0012063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4"/>
          <w:szCs w:val="24"/>
        </w:rPr>
      </w:pPr>
      <w:r w:rsidRPr="0012063C">
        <w:rPr>
          <w:rFonts w:ascii="Arial" w:eastAsia="Times New Roman" w:hAnsi="Arial" w:cs="Arial"/>
          <w:color w:val="333333"/>
          <w:sz w:val="24"/>
          <w:szCs w:val="24"/>
        </w:rPr>
        <w:t>Correct</w:t>
      </w:r>
    </w:p>
    <w:p w14:paraId="6F07E36A" w14:textId="77777777" w:rsidR="0012063C" w:rsidRPr="0012063C" w:rsidRDefault="0012063C" w:rsidP="0012063C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33333"/>
          <w:sz w:val="24"/>
          <w:szCs w:val="24"/>
        </w:rPr>
      </w:pPr>
      <w:r w:rsidRPr="0012063C">
        <w:rPr>
          <w:rFonts w:ascii="Arial" w:eastAsia="Times New Roman" w:hAnsi="Arial" w:cs="Arial"/>
          <w:color w:val="333333"/>
          <w:sz w:val="24"/>
          <w:szCs w:val="24"/>
        </w:rPr>
        <w:t>This is a true statement that addresses low cohesion.</w:t>
      </w:r>
    </w:p>
    <w:p w14:paraId="363B4507" w14:textId="52ACD6F8" w:rsidR="0012063C" w:rsidRDefault="0012063C">
      <w:r>
        <w:br w:type="page"/>
      </w:r>
    </w:p>
    <w:p w14:paraId="06ECC1CD" w14:textId="34F2F207" w:rsidR="00350B2E" w:rsidRDefault="00350B2E" w:rsidP="003E2E25">
      <w:pPr>
        <w:spacing w:after="100" w:afterAutospacing="1" w:line="240" w:lineRule="auto"/>
        <w:rPr>
          <w:rFonts w:ascii="unset" w:eastAsia="Times New Roman" w:hAnsi="unset" w:cs="Times New Roman"/>
          <w:b/>
          <w:bCs/>
          <w:sz w:val="24"/>
          <w:szCs w:val="24"/>
        </w:rPr>
      </w:pPr>
      <w:r w:rsidRPr="00350B2E">
        <w:rPr>
          <w:rFonts w:ascii="unset" w:eastAsia="Times New Roman" w:hAnsi="unset" w:cs="Times New Roman"/>
          <w:b/>
          <w:bCs/>
          <w:sz w:val="24"/>
          <w:szCs w:val="24"/>
        </w:rPr>
        <w:lastRenderedPageBreak/>
        <w:drawing>
          <wp:inline distT="0" distB="0" distL="0" distR="0" wp14:anchorId="673BD09B" wp14:editId="7A2362CF">
            <wp:extent cx="5943600" cy="20320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461E" w14:textId="24AFCA33" w:rsidR="003E2E25" w:rsidRDefault="003E2E25" w:rsidP="003E2E25">
      <w:pPr>
        <w:spacing w:after="100" w:afterAutospacing="1" w:line="240" w:lineRule="auto"/>
        <w:rPr>
          <w:rFonts w:ascii="unset" w:eastAsia="Times New Roman" w:hAnsi="unset" w:cs="Times New Roman"/>
          <w:b/>
          <w:bCs/>
          <w:sz w:val="24"/>
          <w:szCs w:val="24"/>
        </w:rPr>
      </w:pPr>
      <w:r w:rsidRPr="003E2E25">
        <w:rPr>
          <w:rFonts w:ascii="unset" w:eastAsia="Times New Roman" w:hAnsi="unset" w:cs="Times New Roman"/>
          <w:b/>
          <w:bCs/>
          <w:sz w:val="24"/>
          <w:szCs w:val="24"/>
        </w:rPr>
        <w:drawing>
          <wp:inline distT="0" distB="0" distL="0" distR="0" wp14:anchorId="533D4102" wp14:editId="0C07F5FE">
            <wp:extent cx="5943600" cy="27336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282C" w14:textId="77777777" w:rsidR="003E2E25" w:rsidRDefault="003E2E25" w:rsidP="003E2E25">
      <w:pPr>
        <w:spacing w:after="100" w:afterAutospacing="1" w:line="240" w:lineRule="auto"/>
        <w:rPr>
          <w:rFonts w:ascii="unset" w:eastAsia="Times New Roman" w:hAnsi="unset" w:cs="Times New Roman"/>
          <w:b/>
          <w:bCs/>
          <w:sz w:val="24"/>
          <w:szCs w:val="24"/>
        </w:rPr>
      </w:pPr>
    </w:p>
    <w:p w14:paraId="6D4ECDA7" w14:textId="77777777" w:rsidR="00B72F6C" w:rsidRDefault="00B72F6C">
      <w:pPr>
        <w:rPr>
          <w:rFonts w:ascii="unset" w:eastAsia="Times New Roman" w:hAnsi="unset" w:cs="Times New Roman"/>
          <w:b/>
          <w:bCs/>
          <w:sz w:val="24"/>
          <w:szCs w:val="24"/>
        </w:rPr>
      </w:pPr>
      <w:r>
        <w:rPr>
          <w:rFonts w:ascii="unset" w:eastAsia="Times New Roman" w:hAnsi="unset" w:cs="Times New Roman"/>
          <w:b/>
          <w:bCs/>
          <w:sz w:val="24"/>
          <w:szCs w:val="24"/>
        </w:rPr>
        <w:br w:type="page"/>
      </w:r>
    </w:p>
    <w:p w14:paraId="575501CD" w14:textId="0221FF61" w:rsidR="003E2E25" w:rsidRPr="003E2E25" w:rsidRDefault="003E2E25" w:rsidP="003E2E25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E2E25">
        <w:rPr>
          <w:rFonts w:ascii="unset" w:eastAsia="Times New Roman" w:hAnsi="unset" w:cs="Times New Roman"/>
          <w:b/>
          <w:bCs/>
          <w:sz w:val="24"/>
          <w:szCs w:val="24"/>
        </w:rPr>
        <w:lastRenderedPageBreak/>
        <w:t>Which of the following is true about Sensor class and its cohesion?</w:t>
      </w:r>
    </w:p>
    <w:p w14:paraId="52BE6DB8" w14:textId="64FA4B42" w:rsidR="003E2E25" w:rsidRPr="003E2E25" w:rsidRDefault="003E2E25" w:rsidP="003E2E2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E2E25">
        <w:rPr>
          <w:rFonts w:ascii="Arial" w:eastAsia="Times New Roman" w:hAnsi="Arial" w:cs="Arial"/>
          <w:color w:val="333333"/>
          <w:sz w:val="24"/>
          <w:szCs w:val="24"/>
        </w:rPr>
        <w:object w:dxaOrig="0" w:dyaOrig="0" w14:anchorId="385A2905">
          <v:shape id="_x0000_i1119" type="#_x0000_t75" style="width:20.25pt;height:18pt" o:ole="">
            <v:imagedata r:id="rId23" o:title=""/>
          </v:shape>
          <w:control r:id="rId28" w:name="DefaultOcxName14" w:shapeid="_x0000_i1119"/>
        </w:object>
      </w:r>
    </w:p>
    <w:p w14:paraId="6E8418C9" w14:textId="77777777" w:rsidR="003E2E25" w:rsidRPr="003E2E25" w:rsidRDefault="003E2E25" w:rsidP="003E2E25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E2E25">
        <w:rPr>
          <w:rFonts w:ascii="Arial" w:eastAsia="Times New Roman" w:hAnsi="Arial" w:cs="Arial"/>
          <w:color w:val="666666"/>
          <w:sz w:val="24"/>
          <w:szCs w:val="24"/>
        </w:rPr>
        <w:t>Sensor class has low cohesion, since it has two purposes and therefore unclear.</w:t>
      </w:r>
    </w:p>
    <w:p w14:paraId="4F75D398" w14:textId="77777777" w:rsidR="003E2E25" w:rsidRPr="003E2E25" w:rsidRDefault="003E2E25" w:rsidP="003E2E2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4"/>
          <w:szCs w:val="24"/>
        </w:rPr>
      </w:pPr>
      <w:r w:rsidRPr="003E2E25">
        <w:rPr>
          <w:rFonts w:ascii="Arial" w:eastAsia="Times New Roman" w:hAnsi="Arial" w:cs="Arial"/>
          <w:color w:val="333333"/>
          <w:sz w:val="24"/>
          <w:szCs w:val="24"/>
        </w:rPr>
        <w:t>Correct</w:t>
      </w:r>
    </w:p>
    <w:p w14:paraId="76434C8D" w14:textId="03348054" w:rsidR="00350B2E" w:rsidRDefault="003E2E25" w:rsidP="003E2E2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33333"/>
          <w:sz w:val="24"/>
          <w:szCs w:val="24"/>
        </w:rPr>
      </w:pPr>
      <w:r w:rsidRPr="003E2E25">
        <w:rPr>
          <w:rFonts w:ascii="Arial" w:eastAsia="Times New Roman" w:hAnsi="Arial" w:cs="Arial"/>
          <w:color w:val="333333"/>
          <w:sz w:val="24"/>
          <w:szCs w:val="24"/>
        </w:rPr>
        <w:t>Correct! One purpose is enough for one class. Any more than that takes away from cohesion.</w:t>
      </w:r>
    </w:p>
    <w:p w14:paraId="102BB5EA" w14:textId="77EE899B" w:rsidR="00B72F6C" w:rsidRDefault="00B72F6C" w:rsidP="003E2E2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33333"/>
          <w:sz w:val="24"/>
          <w:szCs w:val="24"/>
        </w:rPr>
      </w:pPr>
    </w:p>
    <w:p w14:paraId="1521E79D" w14:textId="5A29A238" w:rsidR="00B72F6C" w:rsidRDefault="00B72F6C" w:rsidP="003E2E2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33333"/>
          <w:sz w:val="24"/>
          <w:szCs w:val="24"/>
        </w:rPr>
      </w:pPr>
      <w:r w:rsidRPr="00B72F6C">
        <w:rPr>
          <w:rFonts w:ascii="Arial" w:eastAsia="Times New Roman" w:hAnsi="Arial" w:cs="Arial"/>
          <w:color w:val="333333"/>
          <w:sz w:val="24"/>
          <w:szCs w:val="24"/>
        </w:rPr>
        <w:drawing>
          <wp:inline distT="0" distB="0" distL="0" distR="0" wp14:anchorId="4EEA879B" wp14:editId="0BF26564">
            <wp:extent cx="5943600" cy="28321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27FF" w14:textId="77777777" w:rsidR="00B72F6C" w:rsidRDefault="00B72F6C">
      <w:pPr>
        <w:rPr>
          <w:rFonts w:ascii="Arial" w:eastAsia="Times New Roman" w:hAnsi="Arial" w:cs="Arial"/>
          <w:color w:val="333333"/>
          <w:sz w:val="24"/>
          <w:szCs w:val="24"/>
        </w:rPr>
      </w:pPr>
      <w:r>
        <w:rPr>
          <w:rFonts w:ascii="Arial" w:eastAsia="Times New Roman" w:hAnsi="Arial" w:cs="Arial"/>
          <w:color w:val="333333"/>
          <w:sz w:val="24"/>
          <w:szCs w:val="24"/>
        </w:rPr>
        <w:br w:type="page"/>
      </w:r>
    </w:p>
    <w:p w14:paraId="6BA28C14" w14:textId="77777777" w:rsidR="00350B2E" w:rsidRPr="00350B2E" w:rsidRDefault="00350B2E" w:rsidP="00350B2E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50B2E">
        <w:rPr>
          <w:rFonts w:ascii="unset" w:eastAsia="Times New Roman" w:hAnsi="unset" w:cs="Times New Roman"/>
          <w:b/>
          <w:bCs/>
          <w:sz w:val="24"/>
          <w:szCs w:val="24"/>
        </w:rPr>
        <w:lastRenderedPageBreak/>
        <w:t>Which of the following is true about coupling to the Sensor class?</w:t>
      </w:r>
    </w:p>
    <w:p w14:paraId="7608A136" w14:textId="526B9285" w:rsidR="00350B2E" w:rsidRPr="00350B2E" w:rsidRDefault="00350B2E" w:rsidP="00350B2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50B2E">
        <w:rPr>
          <w:rFonts w:ascii="Arial" w:eastAsia="Times New Roman" w:hAnsi="Arial" w:cs="Arial"/>
          <w:color w:val="333333"/>
          <w:sz w:val="24"/>
          <w:szCs w:val="24"/>
        </w:rPr>
        <w:object w:dxaOrig="0" w:dyaOrig="0" w14:anchorId="257DF166">
          <v:shape id="_x0000_i1132" type="#_x0000_t75" style="width:20.25pt;height:18pt" o:ole="">
            <v:imagedata r:id="rId23" o:title=""/>
          </v:shape>
          <w:control r:id="rId30" w:name="DefaultOcxName25" w:shapeid="_x0000_i1132"/>
        </w:object>
      </w:r>
    </w:p>
    <w:p w14:paraId="441D8F6D" w14:textId="77777777" w:rsidR="00350B2E" w:rsidRPr="00350B2E" w:rsidRDefault="00350B2E" w:rsidP="00350B2E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50B2E">
        <w:rPr>
          <w:rFonts w:ascii="Arial" w:eastAsia="Times New Roman" w:hAnsi="Arial" w:cs="Arial"/>
          <w:color w:val="666666"/>
          <w:sz w:val="24"/>
          <w:szCs w:val="24"/>
        </w:rPr>
        <w:t xml:space="preserve">Sensor class has tight coupling, since </w:t>
      </w:r>
      <w:proofErr w:type="spellStart"/>
      <w:proofErr w:type="gramStart"/>
      <w:r w:rsidRPr="00350B2E">
        <w:rPr>
          <w:rFonts w:ascii="Arial" w:eastAsia="Times New Roman" w:hAnsi="Arial" w:cs="Arial"/>
          <w:color w:val="666666"/>
          <w:sz w:val="24"/>
          <w:szCs w:val="24"/>
        </w:rPr>
        <w:t>its</w:t>
      </w:r>
      <w:proofErr w:type="spellEnd"/>
      <w:proofErr w:type="gramEnd"/>
      <w:r w:rsidRPr="00350B2E">
        <w:rPr>
          <w:rFonts w:ascii="Arial" w:eastAsia="Times New Roman" w:hAnsi="Arial" w:cs="Arial"/>
          <w:color w:val="666666"/>
          <w:sz w:val="24"/>
          <w:szCs w:val="24"/>
        </w:rPr>
        <w:t xml:space="preserve"> </w:t>
      </w:r>
      <w:r w:rsidRPr="00350B2E">
        <w:rPr>
          <w:rFonts w:ascii="Arial" w:eastAsia="Times New Roman" w:hAnsi="Arial" w:cs="Arial"/>
          <w:b/>
          <w:bCs/>
          <w:color w:val="666666"/>
          <w:sz w:val="24"/>
          <w:szCs w:val="24"/>
        </w:rPr>
        <w:t>get</w:t>
      </w:r>
      <w:r w:rsidRPr="00350B2E">
        <w:rPr>
          <w:rFonts w:ascii="Arial" w:eastAsia="Times New Roman" w:hAnsi="Arial" w:cs="Arial"/>
          <w:color w:val="666666"/>
          <w:sz w:val="24"/>
          <w:szCs w:val="24"/>
        </w:rPr>
        <w:t xml:space="preserve"> method is not straightforward.</w:t>
      </w:r>
    </w:p>
    <w:p w14:paraId="3D141759" w14:textId="77777777" w:rsidR="00350B2E" w:rsidRPr="00350B2E" w:rsidRDefault="00350B2E" w:rsidP="00350B2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4"/>
          <w:szCs w:val="24"/>
        </w:rPr>
      </w:pPr>
      <w:r w:rsidRPr="00350B2E">
        <w:rPr>
          <w:rFonts w:ascii="Arial" w:eastAsia="Times New Roman" w:hAnsi="Arial" w:cs="Arial"/>
          <w:color w:val="333333"/>
          <w:sz w:val="24"/>
          <w:szCs w:val="24"/>
        </w:rPr>
        <w:t>Correct</w:t>
      </w:r>
    </w:p>
    <w:p w14:paraId="2FDCBE11" w14:textId="095E661B" w:rsidR="006E3CC4" w:rsidRDefault="00350B2E" w:rsidP="004E08D7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33333"/>
          <w:sz w:val="24"/>
          <w:szCs w:val="24"/>
        </w:rPr>
      </w:pPr>
      <w:r w:rsidRPr="00350B2E">
        <w:rPr>
          <w:rFonts w:ascii="Arial" w:eastAsia="Times New Roman" w:hAnsi="Arial" w:cs="Arial"/>
          <w:color w:val="333333"/>
          <w:sz w:val="24"/>
          <w:szCs w:val="24"/>
        </w:rPr>
        <w:t>Correct! A user of the get method will have to open up Sensor to see how it works. That's not loose coupling!</w:t>
      </w:r>
    </w:p>
    <w:p w14:paraId="057FC56C" w14:textId="77777777" w:rsidR="004E08D7" w:rsidRPr="004E08D7" w:rsidRDefault="004E08D7" w:rsidP="004E08D7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33333"/>
          <w:sz w:val="24"/>
          <w:szCs w:val="24"/>
        </w:rPr>
      </w:pPr>
    </w:p>
    <w:p w14:paraId="02FF9991" w14:textId="17715B9C" w:rsidR="001A6382" w:rsidRDefault="004E08D7" w:rsidP="0012063C">
      <w:pPr>
        <w:rPr>
          <w:b/>
          <w:bCs/>
        </w:rPr>
      </w:pPr>
      <w:r w:rsidRPr="004E08D7">
        <w:rPr>
          <w:b/>
          <w:bCs/>
        </w:rPr>
        <w:drawing>
          <wp:inline distT="0" distB="0" distL="0" distR="0" wp14:anchorId="79083CE5" wp14:editId="59BEC581">
            <wp:extent cx="5943600" cy="2921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1E80" w14:textId="77777777" w:rsidR="001A6382" w:rsidRDefault="001A6382">
      <w:pPr>
        <w:rPr>
          <w:b/>
          <w:bCs/>
        </w:rPr>
      </w:pPr>
      <w:r>
        <w:rPr>
          <w:b/>
          <w:bCs/>
        </w:rPr>
        <w:br w:type="page"/>
      </w:r>
    </w:p>
    <w:p w14:paraId="5E2DA074" w14:textId="7BD81D13" w:rsidR="006E3CC4" w:rsidRDefault="001A6382" w:rsidP="0012063C">
      <w:r>
        <w:lastRenderedPageBreak/>
        <w:t>Let’s replace the system:</w:t>
      </w:r>
    </w:p>
    <w:p w14:paraId="2CE049D4" w14:textId="6FA7740F" w:rsidR="002E72F5" w:rsidRDefault="002E72F5" w:rsidP="0012063C">
      <w:r w:rsidRPr="002E72F5">
        <w:drawing>
          <wp:inline distT="0" distB="0" distL="0" distR="0" wp14:anchorId="55B24F65" wp14:editId="3CD5B728">
            <wp:extent cx="5943600" cy="29698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5DE3" w14:textId="12A099E2" w:rsidR="00035B6F" w:rsidRDefault="0039639E" w:rsidP="0039639E">
      <w:pPr>
        <w:pStyle w:val="ListParagraph"/>
        <w:numPr>
          <w:ilvl w:val="0"/>
          <w:numId w:val="1"/>
        </w:numPr>
      </w:pPr>
      <w:r>
        <w:t>Highly cohesive</w:t>
      </w:r>
    </w:p>
    <w:p w14:paraId="53E9EAA0" w14:textId="7D9DFB82" w:rsidR="0039639E" w:rsidRDefault="0039639E" w:rsidP="0039639E">
      <w:pPr>
        <w:pStyle w:val="ListParagraph"/>
        <w:numPr>
          <w:ilvl w:val="1"/>
          <w:numId w:val="1"/>
        </w:numPr>
      </w:pPr>
      <w:r>
        <w:t xml:space="preserve">Don’t have to break into </w:t>
      </w:r>
      <w:r w:rsidR="00874010">
        <w:t>encapsulation to look inside the method</w:t>
      </w:r>
    </w:p>
    <w:p w14:paraId="30C6A2B6" w14:textId="0634ED93" w:rsidR="00F94E1D" w:rsidRDefault="00F94E1D" w:rsidP="0039639E">
      <w:pPr>
        <w:pStyle w:val="ListParagraph"/>
        <w:numPr>
          <w:ilvl w:val="1"/>
          <w:numId w:val="1"/>
        </w:numPr>
      </w:pPr>
      <w:r>
        <w:t>Clear purpose</w:t>
      </w:r>
    </w:p>
    <w:p w14:paraId="73961119" w14:textId="378ACD49" w:rsidR="0039639E" w:rsidRDefault="0039639E" w:rsidP="0039639E">
      <w:pPr>
        <w:pStyle w:val="ListParagraph"/>
        <w:numPr>
          <w:ilvl w:val="0"/>
          <w:numId w:val="1"/>
        </w:numPr>
      </w:pPr>
      <w:r>
        <w:t>Tightly coupled</w:t>
      </w:r>
    </w:p>
    <w:p w14:paraId="62F24749" w14:textId="5EC77A47" w:rsidR="00B54853" w:rsidRDefault="00F94E1D" w:rsidP="00F94E1D">
      <w:pPr>
        <w:pStyle w:val="ListParagraph"/>
        <w:numPr>
          <w:ilvl w:val="1"/>
          <w:numId w:val="1"/>
        </w:numPr>
      </w:pPr>
      <w:r>
        <w:t xml:space="preserve">Method is straightforward, you can assume that </w:t>
      </w:r>
      <w:proofErr w:type="spellStart"/>
      <w:r>
        <w:t>HumiditySensor</w:t>
      </w:r>
      <w:proofErr w:type="spellEnd"/>
      <w:r>
        <w:t xml:space="preserve"> returns humidity, </w:t>
      </w:r>
      <w:proofErr w:type="spellStart"/>
      <w:r>
        <w:t>TemperatureSensor</w:t>
      </w:r>
      <w:proofErr w:type="spellEnd"/>
      <w:r>
        <w:t xml:space="preserve"> returns temperature</w:t>
      </w:r>
    </w:p>
    <w:p w14:paraId="25AACD76" w14:textId="77777777" w:rsidR="00B54853" w:rsidRDefault="00B54853">
      <w:r>
        <w:br w:type="page"/>
      </w:r>
    </w:p>
    <w:p w14:paraId="3DA785DE" w14:textId="258D8D77" w:rsidR="00F94E1D" w:rsidRDefault="00B54853" w:rsidP="00B54853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lastRenderedPageBreak/>
        <w:t>Suppose you are working on a company that manufactures an automated watering program. You are asked to evaluate the complexity of the following code:</w:t>
      </w:r>
    </w:p>
    <w:p w14:paraId="4278D424" w14:textId="1B368612" w:rsidR="00B54853" w:rsidRDefault="00B54853" w:rsidP="00B54853">
      <w:r w:rsidRPr="00B54853">
        <w:drawing>
          <wp:inline distT="0" distB="0" distL="0" distR="0" wp14:anchorId="32DB9EC0" wp14:editId="0F5AC953">
            <wp:extent cx="3942488" cy="335280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53354" cy="336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184A" w14:textId="562435FF" w:rsidR="00B54853" w:rsidRDefault="00B54853" w:rsidP="00B54853"/>
    <w:p w14:paraId="37CA1A57" w14:textId="77777777" w:rsidR="00B54853" w:rsidRPr="00B54853" w:rsidRDefault="00B54853" w:rsidP="00B54853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4853">
        <w:rPr>
          <w:rFonts w:ascii="unset" w:eastAsia="Times New Roman" w:hAnsi="unset" w:cs="Times New Roman"/>
          <w:b/>
          <w:bCs/>
          <w:sz w:val="24"/>
          <w:szCs w:val="24"/>
        </w:rPr>
        <w:t xml:space="preserve">What can you say about </w:t>
      </w:r>
      <w:proofErr w:type="spellStart"/>
      <w:r w:rsidRPr="00B54853">
        <w:rPr>
          <w:rFonts w:ascii="unset" w:eastAsia="Times New Roman" w:hAnsi="unset" w:cs="Times New Roman"/>
          <w:b/>
          <w:bCs/>
          <w:sz w:val="24"/>
          <w:szCs w:val="24"/>
        </w:rPr>
        <w:t>LawnSprinkler’s</w:t>
      </w:r>
      <w:proofErr w:type="spellEnd"/>
      <w:r w:rsidRPr="00B54853">
        <w:rPr>
          <w:rFonts w:ascii="unset" w:eastAsia="Times New Roman" w:hAnsi="unset" w:cs="Times New Roman"/>
          <w:b/>
          <w:bCs/>
          <w:sz w:val="24"/>
          <w:szCs w:val="24"/>
        </w:rPr>
        <w:t xml:space="preserve"> cohesion?</w:t>
      </w:r>
    </w:p>
    <w:p w14:paraId="5F614B8D" w14:textId="1D731960" w:rsidR="00B54853" w:rsidRPr="00B54853" w:rsidRDefault="00B54853" w:rsidP="00B5485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666666"/>
          <w:sz w:val="24"/>
          <w:szCs w:val="24"/>
        </w:rPr>
      </w:pPr>
      <w:r w:rsidRPr="00B54853">
        <w:rPr>
          <w:rFonts w:ascii="Arial" w:eastAsia="Times New Roman" w:hAnsi="Arial" w:cs="Arial"/>
          <w:color w:val="333333"/>
          <w:sz w:val="24"/>
          <w:szCs w:val="24"/>
        </w:rPr>
        <w:object w:dxaOrig="0" w:dyaOrig="0" w14:anchorId="3B8146DE">
          <v:shape id="_x0000_i1150" type="#_x0000_t75" style="width:20.25pt;height:18pt" o:ole="">
            <v:imagedata r:id="rId23" o:title=""/>
          </v:shape>
          <w:control r:id="rId34" w:name="DefaultOcxName5" w:shapeid="_x0000_i1150"/>
        </w:object>
      </w:r>
    </w:p>
    <w:p w14:paraId="4F719C10" w14:textId="63A1279A" w:rsidR="00B54853" w:rsidRPr="00B54853" w:rsidRDefault="00B54853" w:rsidP="00B5485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4853">
        <w:rPr>
          <w:rFonts w:ascii="Arial" w:eastAsia="Times New Roman" w:hAnsi="Arial" w:cs="Arial"/>
          <w:color w:val="666666"/>
          <w:sz w:val="24"/>
          <w:szCs w:val="24"/>
        </w:rPr>
        <w:t xml:space="preserve">It has one clear purpose, to sprinkle the lawn. </w:t>
      </w:r>
      <w:proofErr w:type="gramStart"/>
      <w:r w:rsidRPr="00B54853">
        <w:rPr>
          <w:rFonts w:ascii="Arial" w:eastAsia="Times New Roman" w:hAnsi="Arial" w:cs="Arial"/>
          <w:color w:val="666666"/>
          <w:sz w:val="24"/>
          <w:szCs w:val="24"/>
        </w:rPr>
        <w:t>Therefore</w:t>
      </w:r>
      <w:proofErr w:type="gramEnd"/>
      <w:r w:rsidRPr="00B54853">
        <w:rPr>
          <w:rFonts w:ascii="Arial" w:eastAsia="Times New Roman" w:hAnsi="Arial" w:cs="Arial"/>
          <w:color w:val="666666"/>
          <w:sz w:val="24"/>
          <w:szCs w:val="24"/>
        </w:rPr>
        <w:t xml:space="preserve"> it is highly cohesive.</w:t>
      </w:r>
    </w:p>
    <w:p w14:paraId="547CE20F" w14:textId="77777777" w:rsidR="00B54853" w:rsidRPr="00B54853" w:rsidRDefault="00B54853" w:rsidP="00B5485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4"/>
          <w:szCs w:val="24"/>
        </w:rPr>
      </w:pPr>
      <w:r w:rsidRPr="00B54853">
        <w:rPr>
          <w:rFonts w:ascii="Arial" w:eastAsia="Times New Roman" w:hAnsi="Arial" w:cs="Arial"/>
          <w:color w:val="333333"/>
          <w:sz w:val="24"/>
          <w:szCs w:val="24"/>
        </w:rPr>
        <w:t>Correct</w:t>
      </w:r>
    </w:p>
    <w:p w14:paraId="55F947E4" w14:textId="77777777" w:rsidR="00B54853" w:rsidRPr="00B54853" w:rsidRDefault="00B54853" w:rsidP="00B54853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33333"/>
          <w:sz w:val="24"/>
          <w:szCs w:val="24"/>
        </w:rPr>
      </w:pPr>
      <w:r w:rsidRPr="00B54853">
        <w:rPr>
          <w:rFonts w:ascii="Arial" w:eastAsia="Times New Roman" w:hAnsi="Arial" w:cs="Arial"/>
          <w:color w:val="333333"/>
          <w:sz w:val="24"/>
          <w:szCs w:val="24"/>
        </w:rPr>
        <w:t xml:space="preserve">Great job! The class is highly cohesive because it is completely focused on Sprinkling. </w:t>
      </w:r>
      <w:proofErr w:type="spellStart"/>
      <w:proofErr w:type="gramStart"/>
      <w:r w:rsidRPr="00B54853">
        <w:rPr>
          <w:rFonts w:ascii="Arial" w:eastAsia="Times New Roman" w:hAnsi="Arial" w:cs="Arial"/>
          <w:color w:val="333333"/>
          <w:sz w:val="24"/>
          <w:szCs w:val="24"/>
        </w:rPr>
        <w:t>turnOnWaterPump</w:t>
      </w:r>
      <w:proofErr w:type="spellEnd"/>
      <w:r w:rsidRPr="00B54853">
        <w:rPr>
          <w:rFonts w:ascii="Arial" w:eastAsia="Times New Roman" w:hAnsi="Arial" w:cs="Arial"/>
          <w:color w:val="333333"/>
          <w:sz w:val="24"/>
          <w:szCs w:val="24"/>
        </w:rPr>
        <w:t>(</w:t>
      </w:r>
      <w:proofErr w:type="gramEnd"/>
      <w:r w:rsidRPr="00B54853">
        <w:rPr>
          <w:rFonts w:ascii="Arial" w:eastAsia="Times New Roman" w:hAnsi="Arial" w:cs="Arial"/>
          <w:color w:val="333333"/>
          <w:sz w:val="24"/>
          <w:szCs w:val="24"/>
        </w:rPr>
        <w:t>) is part of that responsibility, although if it was outsourced to another class, then users of sprinkle() would have no idea!</w:t>
      </w:r>
    </w:p>
    <w:p w14:paraId="46385260" w14:textId="28A8659F" w:rsidR="00770C2F" w:rsidRDefault="00770C2F"/>
    <w:p w14:paraId="24EA53AE" w14:textId="3391AC4A" w:rsidR="00987886" w:rsidRPr="00987886" w:rsidRDefault="00987886" w:rsidP="00987886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87886">
        <w:rPr>
          <w:rFonts w:ascii="unset" w:eastAsia="Times New Roman" w:hAnsi="unset" w:cs="Times New Roman"/>
          <w:b/>
          <w:bCs/>
          <w:sz w:val="24"/>
          <w:szCs w:val="24"/>
        </w:rPr>
        <w:t xml:space="preserve">What can you say about the coupling of </w:t>
      </w:r>
      <w:proofErr w:type="spellStart"/>
      <w:r w:rsidRPr="00987886">
        <w:rPr>
          <w:rFonts w:ascii="unset" w:eastAsia="Times New Roman" w:hAnsi="unset" w:cs="Times New Roman"/>
          <w:b/>
          <w:bCs/>
          <w:sz w:val="24"/>
          <w:szCs w:val="24"/>
        </w:rPr>
        <w:t>LawnSprinkler’s</w:t>
      </w:r>
      <w:proofErr w:type="spellEnd"/>
      <w:r w:rsidRPr="00987886">
        <w:rPr>
          <w:rFonts w:ascii="unset" w:eastAsia="Times New Roman" w:hAnsi="unset" w:cs="Times New Roman"/>
          <w:b/>
          <w:bCs/>
          <w:sz w:val="24"/>
          <w:szCs w:val="24"/>
        </w:rPr>
        <w:t xml:space="preserve"> sprinkle method?</w:t>
      </w:r>
    </w:p>
    <w:p w14:paraId="4C9901C4" w14:textId="31017787" w:rsidR="00987886" w:rsidRPr="00987886" w:rsidRDefault="00987886" w:rsidP="0098788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87886">
        <w:rPr>
          <w:rFonts w:ascii="Arial" w:eastAsia="Times New Roman" w:hAnsi="Arial" w:cs="Arial"/>
          <w:color w:val="333333"/>
          <w:sz w:val="24"/>
          <w:szCs w:val="24"/>
        </w:rPr>
        <w:object w:dxaOrig="0" w:dyaOrig="0" w14:anchorId="4839EFB9">
          <v:shape id="_x0000_i1165" type="#_x0000_t75" style="width:20.25pt;height:18pt" o:ole="">
            <v:imagedata r:id="rId23" o:title=""/>
          </v:shape>
          <w:control r:id="rId35" w:name="DefaultOcxName15" w:shapeid="_x0000_i1165"/>
        </w:object>
      </w:r>
    </w:p>
    <w:p w14:paraId="6ACF5660" w14:textId="768B586A" w:rsidR="00987886" w:rsidRPr="00987886" w:rsidRDefault="00987886" w:rsidP="00987886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87886">
        <w:rPr>
          <w:rFonts w:ascii="Arial" w:eastAsia="Times New Roman" w:hAnsi="Arial" w:cs="Arial"/>
          <w:color w:val="666666"/>
          <w:sz w:val="24"/>
          <w:szCs w:val="24"/>
        </w:rPr>
        <w:t xml:space="preserve">Despite having no parameter, it lacks ease due to its use of </w:t>
      </w:r>
      <w:proofErr w:type="spellStart"/>
      <w:r w:rsidRPr="00987886">
        <w:rPr>
          <w:rFonts w:ascii="Arial" w:eastAsia="Times New Roman" w:hAnsi="Arial" w:cs="Arial"/>
          <w:color w:val="666666"/>
          <w:sz w:val="24"/>
          <w:szCs w:val="24"/>
        </w:rPr>
        <w:t>globals</w:t>
      </w:r>
      <w:proofErr w:type="spellEnd"/>
      <w:r w:rsidRPr="00987886">
        <w:rPr>
          <w:rFonts w:ascii="Arial" w:eastAsia="Times New Roman" w:hAnsi="Arial" w:cs="Arial"/>
          <w:color w:val="666666"/>
          <w:sz w:val="24"/>
          <w:szCs w:val="24"/>
        </w:rPr>
        <w:t xml:space="preserve">. </w:t>
      </w:r>
      <w:proofErr w:type="gramStart"/>
      <w:r w:rsidRPr="00987886">
        <w:rPr>
          <w:rFonts w:ascii="Arial" w:eastAsia="Times New Roman" w:hAnsi="Arial" w:cs="Arial"/>
          <w:color w:val="666666"/>
          <w:sz w:val="24"/>
          <w:szCs w:val="24"/>
        </w:rPr>
        <w:t>Therefore</w:t>
      </w:r>
      <w:proofErr w:type="gramEnd"/>
      <w:r w:rsidRPr="00987886">
        <w:rPr>
          <w:rFonts w:ascii="Arial" w:eastAsia="Times New Roman" w:hAnsi="Arial" w:cs="Arial"/>
          <w:color w:val="666666"/>
          <w:sz w:val="24"/>
          <w:szCs w:val="24"/>
        </w:rPr>
        <w:t xml:space="preserve"> tightly coupled.</w:t>
      </w:r>
    </w:p>
    <w:p w14:paraId="2F31A247" w14:textId="77777777" w:rsidR="00987886" w:rsidRPr="00987886" w:rsidRDefault="00987886" w:rsidP="0098788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4"/>
          <w:szCs w:val="24"/>
        </w:rPr>
      </w:pPr>
      <w:r w:rsidRPr="00987886">
        <w:rPr>
          <w:rFonts w:ascii="Arial" w:eastAsia="Times New Roman" w:hAnsi="Arial" w:cs="Arial"/>
          <w:color w:val="333333"/>
          <w:sz w:val="24"/>
          <w:szCs w:val="24"/>
        </w:rPr>
        <w:t>Correct</w:t>
      </w:r>
    </w:p>
    <w:p w14:paraId="0D7DE7D1" w14:textId="2518977B" w:rsidR="00B54853" w:rsidRPr="001A6382" w:rsidRDefault="00987886" w:rsidP="00A123C2">
      <w:pPr>
        <w:shd w:val="clear" w:color="auto" w:fill="FFFFFF"/>
        <w:spacing w:after="100" w:afterAutospacing="1" w:line="240" w:lineRule="auto"/>
      </w:pPr>
      <w:r w:rsidRPr="00987886">
        <w:rPr>
          <w:rFonts w:ascii="Arial" w:eastAsia="Times New Roman" w:hAnsi="Arial" w:cs="Arial"/>
          <w:color w:val="333333"/>
          <w:sz w:val="24"/>
          <w:szCs w:val="24"/>
        </w:rPr>
        <w:t xml:space="preserve">The reason why you should avoid using </w:t>
      </w:r>
      <w:proofErr w:type="spellStart"/>
      <w:r w:rsidRPr="00987886">
        <w:rPr>
          <w:rFonts w:ascii="Arial" w:eastAsia="Times New Roman" w:hAnsi="Arial" w:cs="Arial"/>
          <w:color w:val="333333"/>
          <w:sz w:val="24"/>
          <w:szCs w:val="24"/>
        </w:rPr>
        <w:t>globals</w:t>
      </w:r>
      <w:proofErr w:type="spellEnd"/>
      <w:r w:rsidRPr="00987886">
        <w:rPr>
          <w:rFonts w:ascii="Arial" w:eastAsia="Times New Roman" w:hAnsi="Arial" w:cs="Arial"/>
          <w:color w:val="333333"/>
          <w:sz w:val="24"/>
          <w:szCs w:val="24"/>
        </w:rPr>
        <w:t xml:space="preserve"> is that you never know what other modules use or modify them. This makes methods that use them have low ease which makes them tightly coupled.</w:t>
      </w:r>
    </w:p>
    <w:sectPr w:rsidR="00B54853" w:rsidRPr="001A63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nset">
    <w:altName w:val="Cambria"/>
    <w:panose1 w:val="00000000000000000000"/>
    <w:charset w:val="00"/>
    <w:family w:val="roman"/>
    <w:notTrueType/>
    <w:pitch w:val="default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BC2C94"/>
    <w:multiLevelType w:val="hybridMultilevel"/>
    <w:tmpl w:val="5FC0A66A"/>
    <w:lvl w:ilvl="0" w:tplc="9CDACF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B0E"/>
    <w:rsid w:val="00035B6F"/>
    <w:rsid w:val="0012063C"/>
    <w:rsid w:val="001A6382"/>
    <w:rsid w:val="001A7C36"/>
    <w:rsid w:val="00230A41"/>
    <w:rsid w:val="00241965"/>
    <w:rsid w:val="002E72F5"/>
    <w:rsid w:val="00350B2E"/>
    <w:rsid w:val="00392B0E"/>
    <w:rsid w:val="0039639E"/>
    <w:rsid w:val="003E2E25"/>
    <w:rsid w:val="004C34D8"/>
    <w:rsid w:val="004E08D7"/>
    <w:rsid w:val="006E331B"/>
    <w:rsid w:val="006E3CC4"/>
    <w:rsid w:val="00770C2F"/>
    <w:rsid w:val="00874010"/>
    <w:rsid w:val="0093491C"/>
    <w:rsid w:val="00987886"/>
    <w:rsid w:val="00A123C2"/>
    <w:rsid w:val="00AE5279"/>
    <w:rsid w:val="00B26F39"/>
    <w:rsid w:val="00B54853"/>
    <w:rsid w:val="00B72F6C"/>
    <w:rsid w:val="00BD5579"/>
    <w:rsid w:val="00C55876"/>
    <w:rsid w:val="00CC17D7"/>
    <w:rsid w:val="00D457D0"/>
    <w:rsid w:val="00E46082"/>
    <w:rsid w:val="00EB76EA"/>
    <w:rsid w:val="00ED10E2"/>
    <w:rsid w:val="00F94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1CFAC4"/>
  <w15:chartTrackingRefBased/>
  <w15:docId w15:val="{53A437CD-4D13-4E62-88FD-8DD8D7EEC4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331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457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D457D0"/>
    <w:rPr>
      <w:b/>
      <w:bCs/>
    </w:rPr>
  </w:style>
  <w:style w:type="character" w:customStyle="1" w:styleId="17z24cft">
    <w:name w:val="_17z24cft"/>
    <w:basedOn w:val="DefaultParagraphFont"/>
    <w:rsid w:val="00D457D0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12063C"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12063C"/>
    <w:rPr>
      <w:rFonts w:ascii="Arial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12063C"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12063C"/>
    <w:rPr>
      <w:rFonts w:ascii="Arial" w:hAnsi="Arial" w:cs="Arial"/>
      <w:vanish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87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1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602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177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062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678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996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5973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18619098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779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7379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8531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8023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2129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1908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9703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55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0400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217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2216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2547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864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0064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2345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6203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98987141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452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5646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0047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8744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2782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22840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400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5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6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10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557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808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8132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2197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8742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74843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479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5832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61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5746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96685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039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5687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0860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176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86334892">
                  <w:marLeft w:val="0"/>
                  <w:marRight w:val="0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318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1112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2228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4331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9450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89049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755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25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235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1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336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16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4940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1238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2944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8489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904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960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9408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7115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33572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556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727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549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6658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74774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188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4181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074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1228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36138246">
                  <w:marLeft w:val="0"/>
                  <w:marRight w:val="0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828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831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31400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2896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2327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46255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647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2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6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04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2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270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688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623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16061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3169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37204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913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3138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8161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1920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43063602">
                  <w:marLeft w:val="0"/>
                  <w:marRight w:val="0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415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961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5566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1302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6719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4185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00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00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3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08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238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039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2306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641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50097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838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4683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2779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6537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62151144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6792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0311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5533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4060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81824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03498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287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939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05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6428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7405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29312765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08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2017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1902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179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894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26383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25288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503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8971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0182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2777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08368437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6609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3363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3373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835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718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3989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71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8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52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1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984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781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0443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5645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3408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08272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34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8404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0945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3978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33071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471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3923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857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713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3153068">
                  <w:marLeft w:val="0"/>
                  <w:marRight w:val="0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59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8717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1251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5243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0824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64700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848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21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81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0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065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66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1155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042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5381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64121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1622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353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7708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86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9661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4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1560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56801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2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12218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179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8587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8955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004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91766672">
                  <w:marLeft w:val="0"/>
                  <w:marRight w:val="0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85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389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9370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8254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2231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68762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571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6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3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742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8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42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686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859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0892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3994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89630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5596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384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6337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152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78235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303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126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3519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0990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02199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754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9727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877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5626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29849189">
                  <w:marLeft w:val="0"/>
                  <w:marRight w:val="0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486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045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7726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8011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4699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1555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947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78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5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87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488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102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183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1659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2711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32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944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1166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07805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3674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38127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717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441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4482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3938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17299468">
                  <w:marLeft w:val="0"/>
                  <w:marRight w:val="0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389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356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6026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093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254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24754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wmf"/><Relationship Id="rId18" Type="http://schemas.openxmlformats.org/officeDocument/2006/relationships/control" Target="activeX/activeX6.xml"/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34" Type="http://schemas.openxmlformats.org/officeDocument/2006/relationships/control" Target="activeX/activeX12.xml"/><Relationship Id="rId7" Type="http://schemas.openxmlformats.org/officeDocument/2006/relationships/image" Target="media/image3.png"/><Relationship Id="rId12" Type="http://schemas.openxmlformats.org/officeDocument/2006/relationships/control" Target="activeX/activeX1.xml"/><Relationship Id="rId17" Type="http://schemas.openxmlformats.org/officeDocument/2006/relationships/control" Target="activeX/activeX5.xml"/><Relationship Id="rId25" Type="http://schemas.openxmlformats.org/officeDocument/2006/relationships/control" Target="activeX/activeX9.xml"/><Relationship Id="rId33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control" Target="activeX/activeX4.xml"/><Relationship Id="rId20" Type="http://schemas.openxmlformats.org/officeDocument/2006/relationships/image" Target="media/image9.png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wmf"/><Relationship Id="rId24" Type="http://schemas.openxmlformats.org/officeDocument/2006/relationships/control" Target="activeX/activeX8.xml"/><Relationship Id="rId32" Type="http://schemas.openxmlformats.org/officeDocument/2006/relationships/image" Target="media/image17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control" Target="activeX/activeX3.xml"/><Relationship Id="rId23" Type="http://schemas.openxmlformats.org/officeDocument/2006/relationships/image" Target="media/image12.wmf"/><Relationship Id="rId28" Type="http://schemas.openxmlformats.org/officeDocument/2006/relationships/control" Target="activeX/activeX10.xml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control" Target="activeX/activeX7.xml"/><Relationship Id="rId31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control" Target="activeX/activeX2.xml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control" Target="activeX/activeX11.xml"/><Relationship Id="rId35" Type="http://schemas.openxmlformats.org/officeDocument/2006/relationships/control" Target="activeX/activeX13.xml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10.xml.rels><?xml version="1.0" encoding="UTF-8" standalone="yes"?>
<Relationships xmlns="http://schemas.openxmlformats.org/package/2006/relationships"><Relationship Id="rId1" Type="http://schemas.microsoft.com/office/2006/relationships/activeXControlBinary" Target="activeX10.bin"/></Relationships>
</file>

<file path=word/activeX/_rels/activeX11.xml.rels><?xml version="1.0" encoding="UTF-8" standalone="yes"?>
<Relationships xmlns="http://schemas.openxmlformats.org/package/2006/relationships"><Relationship Id="rId1" Type="http://schemas.microsoft.com/office/2006/relationships/activeXControlBinary" Target="activeX11.bin"/></Relationships>
</file>

<file path=word/activeX/_rels/activeX12.xml.rels><?xml version="1.0" encoding="UTF-8" standalone="yes"?>
<Relationships xmlns="http://schemas.openxmlformats.org/package/2006/relationships"><Relationship Id="rId1" Type="http://schemas.microsoft.com/office/2006/relationships/activeXControlBinary" Target="activeX12.bin"/></Relationships>
</file>

<file path=word/activeX/_rels/activeX13.xml.rels><?xml version="1.0" encoding="UTF-8" standalone="yes"?>
<Relationships xmlns="http://schemas.openxmlformats.org/package/2006/relationships"><Relationship Id="rId1" Type="http://schemas.microsoft.com/office/2006/relationships/activeXControlBinary" Target="activeX13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activeX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11</Pages>
  <Words>561</Words>
  <Characters>3198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Kryo</dc:creator>
  <cp:keywords/>
  <dc:description/>
  <cp:lastModifiedBy>Kryo</cp:lastModifiedBy>
  <cp:revision>28</cp:revision>
  <dcterms:created xsi:type="dcterms:W3CDTF">2023-07-24T18:13:00Z</dcterms:created>
  <dcterms:modified xsi:type="dcterms:W3CDTF">2023-07-24T18:35:00Z</dcterms:modified>
</cp:coreProperties>
</file>